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Thailand’s quiet revolution in wellness retreats offers deeper purpose for solo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t>Thailand’s appeal for solitary, restorative travel lies in its rare ability to pair energy with calm. The country’s temples, mountains, islands and riverbanks give independent travellers space to slow down, breathe and reset, while still offering enough structure for those who want guided practice rather than complete isolation. For many visitors, that balance is what makes a retreat there feel less like an escape and more like a recalibration.</w:t>
      </w:r>
      <w:r/>
    </w:p>
    <w:p>
      <w:r/>
      <w:r>
        <w:t>Chiang Mai remains one of the strongest choices for this kind of trip. According to retreat operators and local wellness guides, the northern city and its surrounding hills offer a dense concentration of spa and mindfulness experiences, from simple massage houses to high-end resorts in the Mae Rim area. With waterfalls, forested slopes and cooler weather in the dry season, the region lends itself to meditation, yoga and long walks that encourage reflection rather than distraction.</w:t>
      </w:r>
      <w:r/>
    </w:p>
    <w:p>
      <w:r/>
      <w:r>
        <w:t>Further south, Koh Samui continues to draw travellers looking for a softer, coastal version of the same idea. Lonely Planet has long highlighted the island’s mix of beaches and activity, but wellness programmes there now add another layer, combining sea views with traditional Thai massage and structured rest. In Phuket, Layan Life’s "Mindfulness for Life" retreat takes a more clinical approach, blending breathwork, sound healing, Thai traditional medicine and nature-based therapies to support sleep, stress reduction and emotional recovery.</w:t>
      </w:r>
      <w:r/>
    </w:p>
    <w:p>
      <w:r/>
      <w:r>
        <w:t>Beyond the better-known destinations, a quieter retreat scene has also taken shape in places such as Sampran, Koh Yao Noi, Koh Phaluai and Pak Thong Chai. RXV Wellness Village on the Tha Chin River markets itself as a secluded riverside sanctuary for solo guests, while Meditation Island Thailand on Koh Phaluai, run as a non-profit under the Makkanuka Foundation, centres on simplicity, compassion and mindfulness in everyday actions. iRETREAT, meanwhile, says its sites across Thailand are designed around a philosophy of awareness, nourishment and heartfelt hospitality.</w:t>
      </w:r>
      <w:r/>
    </w:p>
    <w:p>
      <w:r/>
      <w:r>
        <w:t>What ties these options together is not luxury alone, but the chance to travel with intention. Wooden House Retreats describes its programmes as combining mindfulness, wellbeing, cultural readiness and purposeful connection, reflecting a broader shift in Thailand’s retreat scene towards experiences that are as practical as they are restorative. For solo travellers, that means the country can offer more than scenery: it can provide a framework for stillness, routine and genuine renewal.</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[7]</w:t>
        </w:r>
      </w:hyperlink>
      <w:r>
        <w:t xml:space="preserve">, </w:t>
      </w:r>
      <w:hyperlink r:id="rId9">
        <w:r>
          <w:rPr>
            <w:color w:val="0000EE"/>
            <w:u w:val="single"/>
          </w:rPr>
          <w:t>[1]</w:t>
        </w:r>
      </w:hyperlink>
      <w:r>
        <w:t xml:space="preserve">- Paragraph 3: </w:t>
      </w:r>
      <w:hyperlink r:id="rId13">
        <w:r>
          <w:rPr>
            <w:color w:val="0000EE"/>
            <w:u w:val="single"/>
          </w:rPr>
          <w:t>[4]</w:t>
        </w:r>
      </w:hyperlink>
      <w:r>
        <w:t xml:space="preserve">, </w:t>
      </w:r>
      <w:hyperlink r:id="rId9">
        <w:r>
          <w:rPr>
            <w:color w:val="0000EE"/>
            <w:u w:val="single"/>
          </w:rPr>
          <w:t>[1]</w:t>
        </w:r>
      </w:hyperlink>
      <w:r>
        <w:t xml:space="preserve">- Paragraph 4: </w:t>
      </w:r>
      <w:hyperlink r:id="rId11">
        <w:r>
          <w:rPr>
            <w:color w:val="0000EE"/>
            <w:u w:val="single"/>
          </w:rPr>
          <w:t>[3]</w:t>
        </w:r>
      </w:hyperlink>
      <w:r>
        <w:t xml:space="preserve">,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9">
        <w:r>
          <w:rPr>
            <w:color w:val="0000EE"/>
            <w:u w:val="single"/>
          </w:rPr>
          <w:t>[1]</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https://a-girlwhotravels.com/mindful-solo-retreats-thailand-nature/</w:t>
        </w:r>
      </w:hyperlink>
      <w:r>
        <w:t xml:space="preserve"> - Please view link - unable to able to access data</w:t>
      </w:r>
      <w:r/>
    </w:p>
    <w:p>
      <w:pPr>
        <w:pStyle w:val="ListNumber"/>
        <w:spacing w:line="240" w:lineRule="auto"/>
        <w:ind w:left="720"/>
      </w:pPr>
      <w:r/>
      <w:hyperlink r:id="rId10">
        <w:r>
          <w:rPr>
            <w:color w:val="0000EE"/>
            <w:u w:val="single"/>
          </w:rPr>
          <w:t>https://woodenhouseretreats.com/</w:t>
        </w:r>
      </w:hyperlink>
      <w:r>
        <w:t xml:space="preserve"> - Wooden House Retreats offers nature-inspired retreats, mindful workshops, and purposeful gatherings in Thailand, focusing on wellbeing, intentional living, professional growth, and meaningful human connection. Their programmes encompass mindfulness and wellbeing, life and lifestyle planning, business and purposeful connections, and culture and professional readiness. Locations vary by event, providing flexibility for participants seeking personal growth and reflection in diverse settings.</w:t>
      </w:r>
      <w:r/>
    </w:p>
    <w:p>
      <w:pPr>
        <w:pStyle w:val="ListNumber"/>
        <w:spacing w:line="240" w:lineRule="auto"/>
        <w:ind w:left="720"/>
      </w:pPr>
      <w:r/>
      <w:hyperlink r:id="rId11">
        <w:r>
          <w:rPr>
            <w:color w:val="0000EE"/>
            <w:u w:val="single"/>
          </w:rPr>
          <w:t>https://rxvwellness.com/news/rxv-solitary-wellness-retreat/</w:t>
        </w:r>
      </w:hyperlink>
      <w:r>
        <w:t xml:space="preserve"> - RXV Wellness Village, located on the banks of the Tha Chin River in Sampran, Thailand, provides secluded retreats for solo travellers seeking mindful renewal. Blending Thai healing wisdom with contemporary integrative medicine, the riverside sanctuary offers a tranquil environment for personal reflection and rejuvenation, making it an ideal setting for transformative journeys away from the noise of obligation and digital chatter.</w:t>
      </w:r>
      <w:r/>
    </w:p>
    <w:p>
      <w:pPr>
        <w:pStyle w:val="ListNumber"/>
        <w:spacing w:line="240" w:lineRule="auto"/>
        <w:ind w:left="720"/>
      </w:pPr>
      <w:r/>
      <w:hyperlink r:id="rId13">
        <w:r>
          <w:rPr>
            <w:color w:val="0000EE"/>
            <w:u w:val="single"/>
          </w:rPr>
          <w:t>https://www.layanlifephuket.com/retreat-programs/mindfulness-for-life/</w:t>
        </w:r>
      </w:hyperlink>
      <w:r>
        <w:t xml:space="preserve"> - Layan Life in Phuket, Thailand, offers the 'Mindfulness for Life' retreat, a deeply restorative mental-wellbeing programme designed to calm the nervous system and support emotional healing. The retreat integrates mindfulness practice, breathwork, energy-healing therapies, Thai Traditional Medicine, sound healing, and nature-based therapies to release stress, improve sleep, and rebalance emotional well-being, supporting guests in reconnecting with themselves and restoring a peaceful state of mind.</w:t>
      </w:r>
      <w:r/>
    </w:p>
    <w:p>
      <w:pPr>
        <w:pStyle w:val="ListNumber"/>
        <w:spacing w:line="240" w:lineRule="auto"/>
        <w:ind w:left="720"/>
      </w:pPr>
      <w:r/>
      <w:hyperlink r:id="rId14">
        <w:r>
          <w:rPr>
            <w:color w:val="0000EE"/>
            <w:u w:val="single"/>
          </w:rPr>
          <w:t>https://iretreatx.com/</w:t>
        </w:r>
      </w:hyperlink>
      <w:r>
        <w:t xml:space="preserve"> - iRETREAT provides sanctuaries for human transformation across Thailand, combining ancient wisdom, the practice of Sati &amp; Sabai, nourishing cuisine, wellness, nature, and heartfelt hospitality. With destinations in Pak Thong Chai, Koh Yao Noi, Chiang Mai, and Pattaya, each retreat offers a distinct expression of the same philosophy, thoughtfully designed to meet individuals where they are today, supporting greater awareness, inner peace, and lasting wellbeing.</w:t>
      </w:r>
      <w:r/>
    </w:p>
    <w:p>
      <w:pPr>
        <w:pStyle w:val="ListNumber"/>
        <w:spacing w:line="240" w:lineRule="auto"/>
        <w:ind w:left="720"/>
      </w:pPr>
      <w:r/>
      <w:hyperlink r:id="rId15">
        <w:r>
          <w:rPr>
            <w:color w:val="0000EE"/>
            <w:u w:val="single"/>
          </w:rPr>
          <w:t>https://www.meditationretreatthailand.com/about-meditation-island</w:t>
        </w:r>
      </w:hyperlink>
      <w:r>
        <w:t xml:space="preserve"> - Meditation Island Thailand, located on the peaceful island of Koh Phaluai, part of the Ang Thong Islands in Surat Thani Province, is a non-profit meditation retreat under the Makkanuka Foundation. Dedicated to sharing mindfulness, simplicity, and compassion through the original teachings of the Buddha, the sanctuary offers a place for sincere practice and deep reflection, encouraging mindfulness in every daily activity, including walking, eating, working, and resting.</w:t>
      </w:r>
      <w:r/>
    </w:p>
    <w:p>
      <w:pPr>
        <w:pStyle w:val="ListNumber"/>
        <w:spacing w:line="240" w:lineRule="auto"/>
        <w:ind w:left="720"/>
      </w:pPr>
      <w:r/>
      <w:hyperlink r:id="rId12">
        <w:r>
          <w:rPr>
            <w:color w:val="0000EE"/>
            <w:u w:val="single"/>
          </w:rPr>
          <w:t>https://www.feel-chiang-mai.com/wellness/best-spa-retreats-chiang-mai/</w:t>
        </w:r>
      </w:hyperlink>
      <w:r>
        <w:t xml:space="preserve"> - Chiang Mai, Thailand, is renowned for its spa retreats, with over 131 spa resorts and 41,000+ Tripadvisor reviews, making it a top wellness destination. The Mae Rim area, 20–30 minutes north of the city, is particularly noted for its natural beauty and serene environment, offering a range of experiences from budget massages to luxury spa sessions at establishments like the Four Seasons. The cool season (November to February) is considered the best time to visit, with clear skies and perfect temperatures enhancing the retreat experience.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girlwhotravels.com/mindful-solo-retreats-thailand-nature/" TargetMode="External"/><Relationship Id="rId10" Type="http://schemas.openxmlformats.org/officeDocument/2006/relationships/hyperlink" Target="https://woodenhouseretreats.com/" TargetMode="External"/><Relationship Id="rId11" Type="http://schemas.openxmlformats.org/officeDocument/2006/relationships/hyperlink" Target="https://rxvwellness.com/news/rxv-solitary-wellness-retreat/" TargetMode="External"/><Relationship Id="rId12" Type="http://schemas.openxmlformats.org/officeDocument/2006/relationships/hyperlink" Target="https://www.feel-chiang-mai.com/wellness/best-spa-retreats-chiang-mai/" TargetMode="External"/><Relationship Id="rId13" Type="http://schemas.openxmlformats.org/officeDocument/2006/relationships/hyperlink" Target="https://www.layanlifephuket.com/retreat-programs/mindfulness-for-life/" TargetMode="External"/><Relationship Id="rId14" Type="http://schemas.openxmlformats.org/officeDocument/2006/relationships/hyperlink" Target="https://iretreatx.com/" TargetMode="External"/><Relationship Id="rId15" Type="http://schemas.openxmlformats.org/officeDocument/2006/relationships/hyperlink" Target="https://www.meditationretreatthailand.com/about-meditation-island"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